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02" w:type="dxa"/>
        <w:tblLayout w:type="fixed"/>
        <w:tblLook w:val="0000"/>
      </w:tblPr>
      <w:tblGrid>
        <w:gridCol w:w="4820"/>
        <w:gridCol w:w="1195"/>
        <w:gridCol w:w="4387"/>
      </w:tblGrid>
      <w:tr w:rsidR="0087479F" w:rsidRPr="001E3CB4" w:rsidTr="0087479F">
        <w:trPr>
          <w:trHeight w:val="857"/>
        </w:trPr>
        <w:tc>
          <w:tcPr>
            <w:tcW w:w="4820" w:type="dxa"/>
            <w:shd w:val="clear" w:color="auto" w:fill="auto"/>
            <w:vAlign w:val="center"/>
          </w:tcPr>
          <w:p w:rsidR="0087479F" w:rsidRPr="001E3CB4" w:rsidRDefault="0087479F" w:rsidP="0087479F">
            <w:pPr>
              <w:spacing w:after="0" w:line="240" w:lineRule="auto"/>
              <w:rPr>
                <w:rFonts w:cstheme="minorHAnsi"/>
              </w:rPr>
            </w:pPr>
            <w:r w:rsidRPr="001E3CB4">
              <w:rPr>
                <w:rFonts w:cstheme="minorHAnsi"/>
                <w:b/>
                <w:sz w:val="20"/>
                <w:szCs w:val="20"/>
              </w:rPr>
              <w:t>ΠΑΝΕΠΙΣΤΗΜΙΟ ΔΥΤΙΚΗΣ ΑΤΤΙΚΗΣ</w:t>
            </w:r>
          </w:p>
          <w:p w:rsidR="0087479F" w:rsidRPr="001E3CB4" w:rsidRDefault="0087479F" w:rsidP="0087479F">
            <w:pPr>
              <w:spacing w:after="0" w:line="240" w:lineRule="auto"/>
              <w:rPr>
                <w:rFonts w:cstheme="minorHAnsi"/>
              </w:rPr>
            </w:pPr>
            <w:r w:rsidRPr="001E3CB4">
              <w:rPr>
                <w:rFonts w:cstheme="minorHAnsi"/>
                <w:b/>
                <w:sz w:val="20"/>
                <w:szCs w:val="20"/>
              </w:rPr>
              <w:t>ΣΧΟΛΗ ΜΗΧΑΝΙΚΩΝ</w:t>
            </w:r>
          </w:p>
          <w:p w:rsidR="0087479F" w:rsidRPr="001E3CB4" w:rsidRDefault="0087479F" w:rsidP="0087479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1E3CB4">
              <w:rPr>
                <w:rFonts w:cstheme="minorHAnsi"/>
                <w:b/>
                <w:sz w:val="20"/>
                <w:szCs w:val="20"/>
              </w:rPr>
              <w:t xml:space="preserve">ΤΜΗΜΑ ΗΛΕΚΤΡΟΛΟΓΩΝ ΚΑΙ ΗΛΕΚΤΡΟΝΙΚΩΝ ΜΗΧΑΝΙΚΩΝ </w:t>
            </w:r>
          </w:p>
          <w:p w:rsidR="0087479F" w:rsidRPr="001E3CB4" w:rsidRDefault="0087479F" w:rsidP="0087479F">
            <w:pPr>
              <w:spacing w:after="0" w:line="240" w:lineRule="auto"/>
              <w:rPr>
                <w:rFonts w:cstheme="minorHAnsi"/>
              </w:rPr>
            </w:pPr>
            <w:r w:rsidRPr="001E3CB4">
              <w:rPr>
                <w:rFonts w:cstheme="minorHAnsi"/>
                <w:b/>
                <w:sz w:val="20"/>
                <w:szCs w:val="20"/>
              </w:rPr>
              <w:t>ΤΜΗΜΑ ΜΗΧΑΝΙΚΩΝ ΒΙΟΜΗΧΑΝΙΚΗΣ ΣΧΕΔΙΑΣΗΣ ΚΑΙ ΠΑΡΑΓΩΓΗΣ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7479F" w:rsidRPr="001E3CB4" w:rsidRDefault="0087479F" w:rsidP="0087479F">
            <w:pPr>
              <w:spacing w:after="0" w:line="240" w:lineRule="auto"/>
              <w:ind w:left="-107"/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E3CB4">
              <w:rPr>
                <w:rFonts w:cstheme="minorHAnsi"/>
                <w:b/>
                <w:noProof/>
                <w:lang w:val="en-US"/>
              </w:rPr>
              <w:drawing>
                <wp:inline distT="0" distB="0" distL="0" distR="0">
                  <wp:extent cx="765439" cy="717550"/>
                  <wp:effectExtent l="0" t="0" r="0" b="0"/>
                  <wp:docPr id="4" name="Εικόνα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-317" t="-342" r="-317" b="-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82" cy="723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7" w:type="dxa"/>
            <w:shd w:val="clear" w:color="auto" w:fill="auto"/>
            <w:vAlign w:val="center"/>
          </w:tcPr>
          <w:p w:rsidR="0087479F" w:rsidRPr="001E3CB4" w:rsidRDefault="0087479F" w:rsidP="0087479F">
            <w:pPr>
              <w:spacing w:after="0" w:line="240" w:lineRule="auto"/>
              <w:ind w:left="-3"/>
              <w:jc w:val="right"/>
              <w:rPr>
                <w:rFonts w:cstheme="minorHAnsi"/>
                <w:lang w:val="en-US"/>
              </w:rPr>
            </w:pPr>
            <w:r w:rsidRPr="001E3CB4">
              <w:rPr>
                <w:rFonts w:cstheme="minorHAnsi"/>
                <w:b/>
                <w:bCs/>
                <w:sz w:val="20"/>
                <w:szCs w:val="20"/>
                <w:lang w:val="en-US"/>
              </w:rPr>
              <w:t>UNIVERSITY OF WEST ATTICA</w:t>
            </w:r>
          </w:p>
          <w:p w:rsidR="0087479F" w:rsidRPr="001E3CB4" w:rsidRDefault="0087479F" w:rsidP="0087479F">
            <w:pPr>
              <w:pStyle w:val="Caption"/>
              <w:ind w:left="-3"/>
              <w:jc w:val="right"/>
              <w:rPr>
                <w:rFonts w:asciiTheme="minorHAnsi" w:hAnsiTheme="minorHAnsi" w:cstheme="minorHAnsi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FACULTY OF ENGINEERING</w:t>
            </w:r>
          </w:p>
          <w:p w:rsidR="0087479F" w:rsidRPr="001E3CB4" w:rsidRDefault="0087479F" w:rsidP="0087479F">
            <w:pPr>
              <w:pStyle w:val="Caption"/>
              <w:ind w:left="-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DEPARTMENT OF ELECTRICAL &amp; ELECTRONICS ENGINEERING</w:t>
            </w:r>
          </w:p>
          <w:p w:rsidR="0087479F" w:rsidRPr="001E3CB4" w:rsidRDefault="0087479F" w:rsidP="0087479F">
            <w:pPr>
              <w:pStyle w:val="Caption"/>
              <w:ind w:left="-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 xml:space="preserve">DEPARTMENT OF INDUSTRIAL DESIGN AND </w:t>
            </w:r>
          </w:p>
          <w:p w:rsidR="0087479F" w:rsidRPr="001E3CB4" w:rsidRDefault="0087479F" w:rsidP="0087479F">
            <w:pPr>
              <w:pStyle w:val="Caption"/>
              <w:ind w:left="-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E3CB4">
              <w:rPr>
                <w:rFonts w:asciiTheme="minorHAnsi" w:hAnsiTheme="minorHAnsi" w:cstheme="minorHAnsi"/>
                <w:sz w:val="20"/>
                <w:szCs w:val="20"/>
              </w:rPr>
              <w:t>PRODUCTION ENGINEERING</w:t>
            </w:r>
          </w:p>
        </w:tc>
      </w:tr>
      <w:tr w:rsidR="0087479F" w:rsidRPr="001E3CB4" w:rsidTr="0087479F">
        <w:tc>
          <w:tcPr>
            <w:tcW w:w="4820" w:type="dxa"/>
            <w:shd w:val="clear" w:color="auto" w:fill="auto"/>
            <w:vAlign w:val="center"/>
          </w:tcPr>
          <w:p w:rsidR="0087479F" w:rsidRPr="0087479F" w:rsidRDefault="0087479F" w:rsidP="0087479F">
            <w:pPr>
              <w:spacing w:after="0" w:line="240" w:lineRule="auto"/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</w:pPr>
            <w:r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  <w:t>http://</w:t>
            </w:r>
            <w:hyperlink r:id="rId7" w:history="1"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ww</w:t>
              </w:r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w</w:t>
              </w:r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.eee.uniwa.gr</w:t>
              </w:r>
            </w:hyperlink>
          </w:p>
          <w:p w:rsidR="0087479F" w:rsidRPr="001E3CB4" w:rsidRDefault="0087479F" w:rsidP="0087479F">
            <w:pPr>
              <w:spacing w:after="0" w:line="240" w:lineRule="auto"/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</w:rPr>
            </w:pPr>
            <w:hyperlink r:id="rId8" w:tgtFrame="_blank" w:history="1">
              <w:r w:rsidRPr="001E3CB4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http://www.idpe.</w:t>
              </w:r>
              <w:r w:rsidRPr="001E3CB4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u</w:t>
              </w:r>
              <w:r w:rsidRPr="001E3CB4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niwa.gr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87479F" w:rsidRPr="001E3CB4" w:rsidRDefault="0087479F" w:rsidP="0087479F">
            <w:pPr>
              <w:snapToGrid w:val="0"/>
              <w:spacing w:after="0" w:line="240" w:lineRule="auto"/>
              <w:ind w:left="-10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87479F" w:rsidRPr="0087479F" w:rsidRDefault="0087479F" w:rsidP="0087479F">
            <w:pPr>
              <w:spacing w:after="0" w:line="240" w:lineRule="auto"/>
              <w:ind w:left="-3"/>
              <w:jc w:val="right"/>
              <w:rPr>
                <w:rFonts w:cstheme="minorHAnsi"/>
                <w:b/>
              </w:rPr>
            </w:pPr>
            <w:r w:rsidRPr="0087479F">
              <w:rPr>
                <w:rFonts w:cstheme="minorHAnsi"/>
                <w:b/>
                <w:i/>
                <w:color w:val="0000FF"/>
                <w:sz w:val="20"/>
                <w:szCs w:val="20"/>
                <w:u w:val="single"/>
                <w:lang w:val="en-US"/>
              </w:rPr>
              <w:t>http://</w:t>
            </w:r>
            <w:hyperlink r:id="rId9" w:history="1">
              <w:r w:rsidRPr="0087479F">
                <w:rPr>
                  <w:rStyle w:val="Hyperlink"/>
                  <w:rFonts w:cstheme="minorHAnsi"/>
                  <w:b/>
                  <w:i/>
                  <w:sz w:val="20"/>
                  <w:lang w:val="en-US"/>
                </w:rPr>
                <w:t>www</w:t>
              </w:r>
              <w:r w:rsidRPr="0087479F">
                <w:rPr>
                  <w:rStyle w:val="Hyperlink"/>
                  <w:rFonts w:cstheme="minorHAnsi"/>
                  <w:b/>
                  <w:i/>
                  <w:sz w:val="20"/>
                </w:rPr>
                <w:t>.</w:t>
              </w:r>
              <w:proofErr w:type="spellStart"/>
              <w:r w:rsidRPr="0087479F">
                <w:rPr>
                  <w:rStyle w:val="Hyperlink"/>
                  <w:rFonts w:cstheme="minorHAnsi"/>
                  <w:b/>
                  <w:i/>
                  <w:sz w:val="20"/>
                  <w:lang w:val="en-US"/>
                </w:rPr>
                <w:t>eee</w:t>
              </w:r>
              <w:proofErr w:type="spellEnd"/>
              <w:r w:rsidRPr="0087479F">
                <w:rPr>
                  <w:rStyle w:val="Hyperlink"/>
                  <w:rFonts w:cstheme="minorHAnsi"/>
                  <w:b/>
                  <w:i/>
                  <w:sz w:val="20"/>
                </w:rPr>
                <w:t>.</w:t>
              </w:r>
              <w:proofErr w:type="spellStart"/>
              <w:r w:rsidRPr="0087479F">
                <w:rPr>
                  <w:rStyle w:val="Hyperlink"/>
                  <w:rFonts w:cstheme="minorHAnsi"/>
                  <w:b/>
                  <w:i/>
                  <w:sz w:val="20"/>
                  <w:lang w:val="en-US"/>
                </w:rPr>
                <w:t>uniwa</w:t>
              </w:r>
              <w:proofErr w:type="spellEnd"/>
              <w:r w:rsidRPr="0087479F">
                <w:rPr>
                  <w:rStyle w:val="Hyperlink"/>
                  <w:rFonts w:cstheme="minorHAnsi"/>
                  <w:b/>
                  <w:i/>
                  <w:sz w:val="20"/>
                </w:rPr>
                <w:t>.</w:t>
              </w:r>
              <w:proofErr w:type="spellStart"/>
              <w:r w:rsidRPr="0087479F">
                <w:rPr>
                  <w:rStyle w:val="Hyperlink"/>
                  <w:rFonts w:cstheme="minorHAnsi"/>
                  <w:b/>
                  <w:i/>
                  <w:sz w:val="20"/>
                  <w:lang w:val="en-US"/>
                </w:rPr>
                <w:t>gr</w:t>
              </w:r>
              <w:proofErr w:type="spellEnd"/>
            </w:hyperlink>
          </w:p>
          <w:p w:rsidR="0087479F" w:rsidRPr="001E3CB4" w:rsidRDefault="0087479F" w:rsidP="0087479F">
            <w:pPr>
              <w:spacing w:after="0" w:line="240" w:lineRule="auto"/>
              <w:ind w:left="-3"/>
              <w:jc w:val="right"/>
              <w:rPr>
                <w:rFonts w:cstheme="minorHAnsi"/>
              </w:rPr>
            </w:pPr>
            <w:hyperlink r:id="rId10" w:tgtFrame="_blank" w:history="1"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://</w:t>
              </w:r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idpe</w:t>
              </w:r>
              <w:proofErr w:type="spellEnd"/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uniwa</w:t>
              </w:r>
              <w:proofErr w:type="spellEnd"/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7479F">
                <w:rPr>
                  <w:rFonts w:cstheme="minorHAnsi"/>
                  <w:b/>
                  <w:i/>
                  <w:color w:val="0000FF"/>
                  <w:sz w:val="20"/>
                  <w:szCs w:val="20"/>
                  <w:u w:val="single"/>
                  <w:lang w:val="en-US"/>
                </w:rPr>
                <w:t>gr</w:t>
              </w:r>
              <w:proofErr w:type="spellEnd"/>
            </w:hyperlink>
          </w:p>
        </w:tc>
      </w:tr>
      <w:tr w:rsidR="0087479F" w:rsidRPr="0087479F" w:rsidTr="0087479F">
        <w:tc>
          <w:tcPr>
            <w:tcW w:w="4820" w:type="dxa"/>
            <w:shd w:val="clear" w:color="auto" w:fill="auto"/>
            <w:vAlign w:val="center"/>
          </w:tcPr>
          <w:p w:rsidR="0087479F" w:rsidRPr="002D1D88" w:rsidRDefault="0087479F" w:rsidP="0087479F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1E3CB4">
              <w:rPr>
                <w:rFonts w:cstheme="minorHAnsi"/>
                <w:i/>
                <w:sz w:val="20"/>
                <w:szCs w:val="20"/>
              </w:rPr>
              <w:t>Θηβών 250, Αθήνα-Αιγάλεω 1224</w:t>
            </w:r>
            <w:r w:rsidRPr="007634A7">
              <w:rPr>
                <w:rFonts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7479F" w:rsidRPr="001E3CB4" w:rsidRDefault="0087479F" w:rsidP="0087479F">
            <w:pPr>
              <w:snapToGrid w:val="0"/>
              <w:spacing w:after="0" w:line="240" w:lineRule="auto"/>
              <w:ind w:left="-107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87479F" w:rsidRPr="007634A7" w:rsidRDefault="0087479F" w:rsidP="0087479F">
            <w:pPr>
              <w:spacing w:after="0" w:line="240" w:lineRule="auto"/>
              <w:ind w:left="-3"/>
              <w:jc w:val="right"/>
              <w:rPr>
                <w:rFonts w:cstheme="minorHAnsi"/>
                <w:lang w:val="en-US"/>
              </w:rPr>
            </w:pPr>
            <w:r w:rsidRPr="001E3CB4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250, </w:t>
            </w:r>
            <w:proofErr w:type="spellStart"/>
            <w:r w:rsidRPr="001E3CB4">
              <w:rPr>
                <w:rFonts w:cstheme="minorHAnsi"/>
                <w:i/>
                <w:iCs/>
                <w:sz w:val="20"/>
                <w:szCs w:val="20"/>
                <w:lang w:val="en-US"/>
              </w:rPr>
              <w:t>Thivon</w:t>
            </w:r>
            <w:proofErr w:type="spellEnd"/>
            <w:r w:rsidRPr="001E3CB4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Str., Athens, GR-1224</w:t>
            </w:r>
            <w:r>
              <w:rPr>
                <w:rFonts w:cstheme="minorHAnsi"/>
                <w:i/>
                <w:iCs/>
                <w:sz w:val="20"/>
                <w:szCs w:val="20"/>
                <w:lang w:val="en-US"/>
              </w:rPr>
              <w:t>1</w:t>
            </w:r>
            <w:r w:rsidRPr="001E3CB4">
              <w:rPr>
                <w:rFonts w:cstheme="minorHAnsi"/>
                <w:i/>
                <w:iCs/>
                <w:sz w:val="20"/>
                <w:szCs w:val="20"/>
                <w:lang w:val="en-US"/>
              </w:rPr>
              <w:t>, Greece</w:t>
            </w:r>
          </w:p>
        </w:tc>
      </w:tr>
      <w:tr w:rsidR="0087479F" w:rsidRPr="001E3CB4" w:rsidTr="0087479F">
        <w:tc>
          <w:tcPr>
            <w:tcW w:w="4820" w:type="dxa"/>
            <w:shd w:val="clear" w:color="auto" w:fill="auto"/>
            <w:vAlign w:val="center"/>
          </w:tcPr>
          <w:p w:rsidR="0087479F" w:rsidRPr="0087479F" w:rsidRDefault="0087479F" w:rsidP="0087479F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Τηλ</w:t>
            </w:r>
            <w:proofErr w:type="spellEnd"/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: </w:t>
            </w:r>
            <w:r w:rsidRPr="001E3CB4">
              <w:rPr>
                <w:rFonts w:cstheme="minorHAnsi"/>
                <w:i/>
                <w:sz w:val="20"/>
                <w:szCs w:val="20"/>
              </w:rPr>
              <w:t>+30 210 538-1</w:t>
            </w:r>
            <w:r w:rsidRPr="0087479F">
              <w:rPr>
                <w:rFonts w:cstheme="minorHAnsi"/>
                <w:i/>
                <w:sz w:val="20"/>
                <w:szCs w:val="20"/>
              </w:rPr>
              <w:t xml:space="preserve">614 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87479F" w:rsidRPr="001E3CB4" w:rsidRDefault="0087479F" w:rsidP="0087479F">
            <w:pPr>
              <w:snapToGrid w:val="0"/>
              <w:spacing w:after="0" w:line="240" w:lineRule="auto"/>
              <w:ind w:left="-107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  <w:vAlign w:val="center"/>
          </w:tcPr>
          <w:p w:rsidR="0087479F" w:rsidRPr="0087479F" w:rsidRDefault="0087479F" w:rsidP="0087479F">
            <w:pPr>
              <w:spacing w:after="0" w:line="240" w:lineRule="auto"/>
              <w:ind w:left="-3"/>
              <w:jc w:val="right"/>
              <w:rPr>
                <w:rFonts w:cstheme="minorHAnsi"/>
              </w:rPr>
            </w:pPr>
            <w:r w:rsidRPr="001E3CB4">
              <w:rPr>
                <w:rFonts w:cstheme="minorHAnsi"/>
                <w:i/>
                <w:iCs/>
                <w:sz w:val="20"/>
                <w:szCs w:val="20"/>
                <w:lang w:val="en-US"/>
              </w:rPr>
              <w:t>Tel</w:t>
            </w:r>
            <w:r w:rsidRPr="0087479F">
              <w:rPr>
                <w:rFonts w:cstheme="minorHAnsi"/>
                <w:i/>
                <w:iCs/>
                <w:sz w:val="20"/>
                <w:szCs w:val="20"/>
              </w:rPr>
              <w:t>:</w:t>
            </w:r>
            <w:r w:rsidRPr="0087479F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87479F">
              <w:rPr>
                <w:rFonts w:cstheme="minorHAnsi"/>
                <w:i/>
                <w:iCs/>
                <w:sz w:val="20"/>
                <w:szCs w:val="20"/>
              </w:rPr>
              <w:t>+30 210 538-1614</w:t>
            </w:r>
          </w:p>
        </w:tc>
      </w:tr>
      <w:tr w:rsidR="0087479F" w:rsidRPr="001E3CB4" w:rsidTr="0087479F">
        <w:tc>
          <w:tcPr>
            <w:tcW w:w="6015" w:type="dxa"/>
            <w:gridSpan w:val="2"/>
            <w:shd w:val="clear" w:color="auto" w:fill="auto"/>
          </w:tcPr>
          <w:p w:rsidR="0087479F" w:rsidRPr="0087479F" w:rsidRDefault="0087479F" w:rsidP="0087479F">
            <w:pPr>
              <w:snapToGrid w:val="0"/>
              <w:spacing w:after="0" w:line="240" w:lineRule="auto"/>
              <w:rPr>
                <w:rFonts w:cstheme="minorHAnsi"/>
                <w:b/>
                <w:sz w:val="24"/>
              </w:rPr>
            </w:pPr>
            <w:proofErr w:type="spellStart"/>
            <w:r w:rsidRPr="001E3CB4">
              <w:rPr>
                <w:rFonts w:cstheme="minorHAnsi"/>
                <w:b/>
                <w:sz w:val="24"/>
              </w:rPr>
              <w:t>Διατμηματικό</w:t>
            </w:r>
            <w:proofErr w:type="spellEnd"/>
            <w:r w:rsidRPr="001E3CB4">
              <w:rPr>
                <w:rFonts w:cstheme="minorHAnsi"/>
                <w:b/>
                <w:sz w:val="24"/>
              </w:rPr>
              <w:t xml:space="preserve"> Πρόγραμμα Μεταπτυχιακών Σπουδών</w:t>
            </w:r>
          </w:p>
        </w:tc>
        <w:tc>
          <w:tcPr>
            <w:tcW w:w="4387" w:type="dxa"/>
            <w:shd w:val="clear" w:color="auto" w:fill="auto"/>
          </w:tcPr>
          <w:p w:rsidR="0087479F" w:rsidRPr="001E3CB4" w:rsidRDefault="0087479F" w:rsidP="0087479F">
            <w:pPr>
              <w:spacing w:after="0" w:line="240" w:lineRule="auto"/>
              <w:ind w:left="-3"/>
              <w:jc w:val="right"/>
              <w:rPr>
                <w:rFonts w:cstheme="minorHAnsi"/>
              </w:rPr>
            </w:pPr>
            <w:r w:rsidRPr="001E3CB4">
              <w:rPr>
                <w:rFonts w:cstheme="minorHAnsi"/>
                <w:b/>
                <w:sz w:val="24"/>
                <w:lang w:val="en-US"/>
              </w:rPr>
              <w:t>Master</w:t>
            </w:r>
            <w:r w:rsidRPr="0087479F">
              <w:rPr>
                <w:rFonts w:cstheme="minorHAnsi"/>
                <w:b/>
                <w:sz w:val="24"/>
              </w:rPr>
              <w:t xml:space="preserve"> </w:t>
            </w:r>
            <w:r w:rsidRPr="001E3CB4">
              <w:rPr>
                <w:rFonts w:cstheme="minorHAnsi"/>
                <w:b/>
                <w:sz w:val="24"/>
                <w:lang w:val="en-US"/>
              </w:rPr>
              <w:t>of</w:t>
            </w:r>
            <w:r w:rsidRPr="0087479F">
              <w:rPr>
                <w:rFonts w:cstheme="minorHAnsi"/>
                <w:b/>
                <w:sz w:val="24"/>
              </w:rPr>
              <w:t xml:space="preserve"> </w:t>
            </w:r>
            <w:r w:rsidRPr="001E3CB4">
              <w:rPr>
                <w:rFonts w:cstheme="minorHAnsi"/>
                <w:b/>
                <w:sz w:val="24"/>
                <w:lang w:val="en-US"/>
              </w:rPr>
              <w:t>Science</w:t>
            </w:r>
            <w:r w:rsidRPr="0087479F">
              <w:rPr>
                <w:rFonts w:cstheme="minorHAnsi"/>
                <w:b/>
                <w:sz w:val="24"/>
              </w:rPr>
              <w:t xml:space="preserve"> </w:t>
            </w:r>
            <w:r w:rsidRPr="001E3CB4">
              <w:rPr>
                <w:rFonts w:cstheme="minorHAnsi"/>
                <w:b/>
                <w:sz w:val="24"/>
                <w:lang w:val="en-US"/>
              </w:rPr>
              <w:t>in</w:t>
            </w:r>
          </w:p>
        </w:tc>
      </w:tr>
      <w:tr w:rsidR="0087479F" w:rsidRPr="0087479F" w:rsidTr="0087479F">
        <w:tc>
          <w:tcPr>
            <w:tcW w:w="4820" w:type="dxa"/>
            <w:shd w:val="clear" w:color="auto" w:fill="auto"/>
          </w:tcPr>
          <w:p w:rsidR="0087479F" w:rsidRPr="001E3CB4" w:rsidRDefault="0087479F" w:rsidP="0087479F">
            <w:pPr>
              <w:spacing w:after="0" w:line="240" w:lineRule="auto"/>
              <w:rPr>
                <w:rFonts w:cstheme="minorHAnsi"/>
                <w:sz w:val="20"/>
              </w:rPr>
            </w:pPr>
            <w:r w:rsidRPr="001E3CB4">
              <w:rPr>
                <w:rFonts w:cstheme="minorHAnsi"/>
                <w:b/>
                <w:i/>
                <w:sz w:val="24"/>
              </w:rPr>
              <w:t>Τεχνητή Νοημοσύνη και Βαθιά Μάθηση</w:t>
            </w:r>
          </w:p>
          <w:p w:rsidR="0087479F" w:rsidRPr="001E3CB4" w:rsidRDefault="0087479F" w:rsidP="0087479F">
            <w:pPr>
              <w:spacing w:after="0" w:line="240" w:lineRule="auto"/>
              <w:rPr>
                <w:rFonts w:cstheme="minorHAnsi"/>
              </w:rPr>
            </w:pPr>
            <w:hyperlink r:id="rId11" w:history="1">
              <w:r w:rsidRPr="001E3CB4">
                <w:rPr>
                  <w:rStyle w:val="Hyperlink"/>
                  <w:rFonts w:cstheme="minorHAnsi"/>
                  <w:i/>
                  <w:sz w:val="20"/>
                </w:rPr>
                <w:t>https://aidl.uniwa.gr/</w:t>
              </w:r>
            </w:hyperlink>
          </w:p>
        </w:tc>
        <w:tc>
          <w:tcPr>
            <w:tcW w:w="1195" w:type="dxa"/>
            <w:shd w:val="clear" w:color="auto" w:fill="auto"/>
            <w:vAlign w:val="center"/>
          </w:tcPr>
          <w:p w:rsidR="0087479F" w:rsidRPr="001E3CB4" w:rsidRDefault="0087479F" w:rsidP="0087479F">
            <w:pPr>
              <w:snapToGrid w:val="0"/>
              <w:spacing w:after="0" w:line="240" w:lineRule="auto"/>
              <w:ind w:left="-107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387" w:type="dxa"/>
            <w:shd w:val="clear" w:color="auto" w:fill="auto"/>
          </w:tcPr>
          <w:p w:rsidR="0087479F" w:rsidRPr="001E3CB4" w:rsidRDefault="0087479F" w:rsidP="0087479F">
            <w:pPr>
              <w:spacing w:after="0" w:line="240" w:lineRule="auto"/>
              <w:ind w:left="-3"/>
              <w:jc w:val="right"/>
              <w:rPr>
                <w:rFonts w:cstheme="minorHAnsi"/>
                <w:sz w:val="20"/>
                <w:lang w:val="en-US"/>
              </w:rPr>
            </w:pPr>
            <w:r w:rsidRPr="001E3CB4">
              <w:rPr>
                <w:rFonts w:cstheme="minorHAnsi"/>
                <w:b/>
                <w:i/>
                <w:sz w:val="24"/>
                <w:lang w:val="en-US"/>
              </w:rPr>
              <w:t>Artificial Intelligence and Deep Learning</w:t>
            </w:r>
          </w:p>
          <w:p w:rsidR="0087479F" w:rsidRPr="001E3CB4" w:rsidRDefault="0087479F" w:rsidP="0087479F">
            <w:pPr>
              <w:spacing w:after="0" w:line="240" w:lineRule="auto"/>
              <w:ind w:left="-3"/>
              <w:jc w:val="right"/>
              <w:rPr>
                <w:rFonts w:cstheme="minorHAnsi"/>
                <w:lang w:val="en-US"/>
              </w:rPr>
            </w:pPr>
            <w:hyperlink r:id="rId12" w:history="1">
              <w:r w:rsidRPr="001E3CB4">
                <w:rPr>
                  <w:rStyle w:val="Hyperlink"/>
                  <w:rFonts w:cstheme="minorHAnsi"/>
                  <w:i/>
                  <w:sz w:val="20"/>
                  <w:lang w:val="en-US"/>
                </w:rPr>
                <w:t>https://aidl.uniwa.gr/</w:t>
              </w:r>
            </w:hyperlink>
          </w:p>
        </w:tc>
      </w:tr>
    </w:tbl>
    <w:p w:rsidR="0087479F" w:rsidRDefault="0087479F" w:rsidP="0087479F">
      <w:pPr>
        <w:rPr>
          <w:rFonts w:ascii="Arial Nova Light" w:hAnsi="Arial Nova Light"/>
          <w:lang w:val="en-US"/>
        </w:rPr>
      </w:pPr>
    </w:p>
    <w:tbl>
      <w:tblPr>
        <w:tblStyle w:val="TableGrid"/>
        <w:tblW w:w="1026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0"/>
        <w:gridCol w:w="3960"/>
        <w:gridCol w:w="2970"/>
      </w:tblGrid>
      <w:tr w:rsidR="0087479F" w:rsidTr="00DB123B">
        <w:tc>
          <w:tcPr>
            <w:tcW w:w="333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MODULE</w:t>
            </w: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 CODE</w:t>
            </w: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96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sz w:val="24"/>
                <w:szCs w:val="24"/>
                <w:lang w:val="en-US"/>
              </w:rPr>
              <w:t>AIDL_XXXX</w:t>
            </w:r>
          </w:p>
        </w:tc>
        <w:tc>
          <w:tcPr>
            <w:tcW w:w="297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333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 xml:space="preserve">MODULE TITLE: </w:t>
            </w:r>
          </w:p>
        </w:tc>
        <w:tc>
          <w:tcPr>
            <w:tcW w:w="396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sz w:val="24"/>
                <w:szCs w:val="24"/>
                <w:lang w:val="en-US"/>
              </w:rPr>
              <w:t>“XXXXXXXXXXXXXXXXXXXXX”</w:t>
            </w:r>
          </w:p>
        </w:tc>
        <w:tc>
          <w:tcPr>
            <w:tcW w:w="297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333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ACADEMIC SEMESTER:</w:t>
            </w:r>
          </w:p>
        </w:tc>
        <w:tc>
          <w:tcPr>
            <w:tcW w:w="396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sz w:val="24"/>
                <w:szCs w:val="24"/>
                <w:lang w:val="en-US"/>
              </w:rPr>
              <w:t>20</w:t>
            </w:r>
            <w:r w:rsidRPr="0087479F">
              <w:rPr>
                <w:rFonts w:ascii="Arial Nova Light" w:hAnsi="Arial Nova Light"/>
                <w:sz w:val="24"/>
                <w:szCs w:val="24"/>
              </w:rPr>
              <w:t>ΧΧ</w:t>
            </w:r>
            <w:r w:rsidRPr="0087479F">
              <w:rPr>
                <w:rFonts w:ascii="Arial Nova Light" w:hAnsi="Arial Nova Light"/>
                <w:sz w:val="24"/>
                <w:szCs w:val="24"/>
                <w:lang w:val="en-US"/>
              </w:rPr>
              <w:t>-</w:t>
            </w:r>
            <w:r w:rsidRPr="0087479F">
              <w:rPr>
                <w:rFonts w:ascii="Arial Nova Light" w:hAnsi="Arial Nova Light"/>
                <w:sz w:val="24"/>
                <w:szCs w:val="24"/>
              </w:rPr>
              <w:t>20ΧΧ</w:t>
            </w:r>
            <w:r w:rsidRPr="0087479F">
              <w:rPr>
                <w:rFonts w:ascii="Arial Nova Light" w:hAnsi="Arial Nova Ligh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sz w:val="24"/>
                <w:szCs w:val="24"/>
                <w:lang w:val="en-US"/>
              </w:rPr>
              <w:t>Winter/Spring Semester</w:t>
            </w:r>
          </w:p>
        </w:tc>
      </w:tr>
      <w:tr w:rsidR="0087479F" w:rsidTr="00DB123B">
        <w:tc>
          <w:tcPr>
            <w:tcW w:w="333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MODULE INSTRUCTOR(S):</w:t>
            </w:r>
          </w:p>
        </w:tc>
        <w:tc>
          <w:tcPr>
            <w:tcW w:w="396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333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333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333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87479F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</w:tbl>
    <w:p w:rsidR="0087479F" w:rsidRPr="0087479F" w:rsidRDefault="0087479F" w:rsidP="0087479F">
      <w:pPr>
        <w:rPr>
          <w:rFonts w:ascii="Arial Nova Light" w:hAnsi="Arial Nova Light"/>
        </w:rPr>
      </w:pPr>
    </w:p>
    <w:p w:rsidR="0087479F" w:rsidRPr="00DB123B" w:rsidRDefault="0087479F" w:rsidP="0087479F">
      <w:pPr>
        <w:jc w:val="center"/>
        <w:rPr>
          <w:rFonts w:ascii="Arial Nova Light" w:hAnsi="Arial Nova Light"/>
          <w:b/>
          <w:i/>
          <w:sz w:val="28"/>
          <w:szCs w:val="28"/>
          <w:lang w:val="en-US"/>
        </w:rPr>
      </w:pPr>
      <w:r w:rsidRPr="00DB123B">
        <w:rPr>
          <w:rFonts w:ascii="Arial Nova Light" w:hAnsi="Arial Nova Light"/>
          <w:b/>
          <w:i/>
          <w:sz w:val="28"/>
          <w:szCs w:val="28"/>
          <w:lang w:val="en-US"/>
        </w:rPr>
        <w:t xml:space="preserve">ASSIGNMENT / PROJECT TITLE: </w:t>
      </w:r>
    </w:p>
    <w:p w:rsidR="0087479F" w:rsidRPr="00DB123B" w:rsidRDefault="0087479F" w:rsidP="0087479F">
      <w:pPr>
        <w:jc w:val="center"/>
        <w:rPr>
          <w:rFonts w:ascii="Arial Nova Light" w:hAnsi="Arial Nova Light"/>
          <w:b/>
          <w:i/>
          <w:sz w:val="28"/>
          <w:szCs w:val="28"/>
          <w:lang w:val="en-US"/>
        </w:rPr>
      </w:pPr>
      <w:r w:rsidRPr="00DB123B">
        <w:rPr>
          <w:rFonts w:ascii="Arial Nova Light" w:hAnsi="Arial Nova Light"/>
          <w:b/>
          <w:i/>
          <w:sz w:val="28"/>
          <w:szCs w:val="28"/>
          <w:lang w:val="en-US"/>
        </w:rPr>
        <w:t>“XXXXXXXXXXXXXXXXXXXXXXXXXXXXXXXXXX”</w:t>
      </w:r>
    </w:p>
    <w:p w:rsidR="0087479F" w:rsidRDefault="0087479F" w:rsidP="0087479F">
      <w:pPr>
        <w:jc w:val="center"/>
        <w:rPr>
          <w:rFonts w:ascii="Arial Nova Light" w:hAnsi="Arial Nova Light"/>
          <w:b/>
          <w:i/>
          <w:sz w:val="32"/>
          <w:szCs w:val="32"/>
          <w:lang w:val="en-US"/>
        </w:rPr>
      </w:pPr>
    </w:p>
    <w:tbl>
      <w:tblPr>
        <w:tblStyle w:val="TableGrid"/>
        <w:tblW w:w="10170" w:type="dxa"/>
        <w:tblInd w:w="-522" w:type="dxa"/>
        <w:tblLook w:val="04A0"/>
      </w:tblPr>
      <w:tblGrid>
        <w:gridCol w:w="7200"/>
        <w:gridCol w:w="2970"/>
      </w:tblGrid>
      <w:tr w:rsidR="0087479F" w:rsidTr="00DB123B">
        <w:tc>
          <w:tcPr>
            <w:tcW w:w="7200" w:type="dxa"/>
            <w:shd w:val="clear" w:color="auto" w:fill="F2F2F2" w:themeFill="background1" w:themeFillShade="F2"/>
            <w:vAlign w:val="center"/>
          </w:tcPr>
          <w:p w:rsidR="0087479F" w:rsidRPr="0087479F" w:rsidRDefault="0087479F" w:rsidP="00DB123B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STUDENT(S) NAME(S)</w:t>
            </w: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:rsidR="0087479F" w:rsidRPr="0087479F" w:rsidRDefault="0087479F" w:rsidP="00DB123B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  <w:r w:rsidRPr="0087479F">
              <w:rPr>
                <w:rFonts w:ascii="Arial Nova Light" w:hAnsi="Arial Nova Light"/>
                <w:b/>
                <w:sz w:val="24"/>
                <w:szCs w:val="24"/>
                <w:lang w:val="en-US"/>
              </w:rPr>
              <w:t>STUDENT(S) REGISTRATION NR(S)</w:t>
            </w:r>
          </w:p>
        </w:tc>
      </w:tr>
      <w:tr w:rsidR="0087479F" w:rsidTr="00DB123B">
        <w:tc>
          <w:tcPr>
            <w:tcW w:w="720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DB123B" w:rsidP="006E1DD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  <w:r>
              <w:rPr>
                <w:rFonts w:ascii="Arial Nova Light" w:hAnsi="Arial Nova Light"/>
                <w:sz w:val="24"/>
                <w:szCs w:val="24"/>
                <w:lang w:val="en-US"/>
              </w:rPr>
              <w:t>MSCAIDL_XXXX</w:t>
            </w:r>
          </w:p>
        </w:tc>
      </w:tr>
      <w:tr w:rsidR="0087479F" w:rsidTr="00DB123B">
        <w:tc>
          <w:tcPr>
            <w:tcW w:w="720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720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720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720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720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  <w:tr w:rsidR="0087479F" w:rsidTr="00DB123B">
        <w:tc>
          <w:tcPr>
            <w:tcW w:w="720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87479F" w:rsidRPr="0087479F" w:rsidRDefault="0087479F" w:rsidP="006E1DD8">
            <w:pPr>
              <w:rPr>
                <w:rFonts w:ascii="Arial Nova Light" w:hAnsi="Arial Nova Light"/>
                <w:sz w:val="24"/>
                <w:szCs w:val="24"/>
                <w:lang w:val="en-US"/>
              </w:rPr>
            </w:pPr>
          </w:p>
        </w:tc>
      </w:tr>
    </w:tbl>
    <w:p w:rsidR="00DB123B" w:rsidRDefault="00DB123B" w:rsidP="0087479F">
      <w:pPr>
        <w:rPr>
          <w:rFonts w:ascii="Arial Nova Light" w:hAnsi="Arial Nova Light"/>
          <w:b/>
          <w:sz w:val="28"/>
          <w:szCs w:val="28"/>
          <w:lang w:val="en-US"/>
        </w:rPr>
      </w:pPr>
    </w:p>
    <w:p w:rsidR="0087479F" w:rsidRPr="00DB123B" w:rsidRDefault="0087479F" w:rsidP="0087479F">
      <w:pPr>
        <w:rPr>
          <w:rFonts w:ascii="Arial Nova Light" w:hAnsi="Arial Nova Light"/>
          <w:b/>
          <w:sz w:val="24"/>
          <w:szCs w:val="24"/>
          <w:lang w:val="en-US"/>
        </w:rPr>
      </w:pPr>
      <w:r w:rsidRPr="00DB123B">
        <w:rPr>
          <w:rFonts w:ascii="Arial Nova Light" w:hAnsi="Arial Nova Light"/>
          <w:b/>
          <w:sz w:val="24"/>
          <w:szCs w:val="24"/>
          <w:lang w:val="en-US"/>
        </w:rPr>
        <w:t xml:space="preserve">Submission Date: </w:t>
      </w:r>
      <w:bookmarkStart w:id="0" w:name="_GoBack"/>
      <w:r w:rsidRPr="00DB123B">
        <w:rPr>
          <w:rFonts w:ascii="Arial Nova Light" w:hAnsi="Arial Nova Light"/>
          <w:sz w:val="24"/>
          <w:szCs w:val="24"/>
          <w:lang w:val="en-US"/>
        </w:rPr>
        <w:t>01/01/2021</w:t>
      </w:r>
      <w:bookmarkEnd w:id="0"/>
    </w:p>
    <w:p w:rsidR="0087479F" w:rsidRDefault="0087479F" w:rsidP="0087479F"/>
    <w:p w:rsidR="000C25AC" w:rsidRDefault="000C25AC"/>
    <w:sectPr w:rsidR="000C25AC" w:rsidSect="00DB123B">
      <w:footerReference w:type="default" r:id="rId13"/>
      <w:pgSz w:w="12240" w:h="15840"/>
      <w:pgMar w:top="1440" w:right="1800" w:bottom="1440" w:left="180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3D" w:rsidRDefault="00A74A3D" w:rsidP="00DB123B">
      <w:pPr>
        <w:spacing w:after="0" w:line="240" w:lineRule="auto"/>
      </w:pPr>
      <w:r>
        <w:separator/>
      </w:r>
    </w:p>
  </w:endnote>
  <w:endnote w:type="continuationSeparator" w:id="0">
    <w:p w:rsidR="00A74A3D" w:rsidRDefault="00A74A3D" w:rsidP="00DB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ova Light">
    <w:altName w:val="Arial"/>
    <w:charset w:val="A1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3B" w:rsidRPr="00DB123B" w:rsidRDefault="00DB123B" w:rsidP="00DB123B">
    <w:pPr>
      <w:pStyle w:val="Footer"/>
      <w:rPr>
        <w:b/>
        <w:sz w:val="28"/>
        <w:szCs w:val="28"/>
        <w:lang w:val="en-US"/>
      </w:rPr>
    </w:pPr>
    <w:r w:rsidRPr="00DB123B">
      <w:rPr>
        <w:b/>
        <w:sz w:val="28"/>
        <w:szCs w:val="28"/>
        <w:lang w:val="en-US"/>
      </w:rPr>
      <w:drawing>
        <wp:inline distT="0" distB="0" distL="0" distR="0">
          <wp:extent cx="1905000" cy="527050"/>
          <wp:effectExtent l="1905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newLogo_1-180x45_trans_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  <w:lang w:val="en-US"/>
      </w:rPr>
      <w:tab/>
    </w:r>
    <w:r w:rsidRPr="00DB123B">
      <w:rPr>
        <w:b/>
        <w:sz w:val="28"/>
        <w:szCs w:val="28"/>
        <w:lang w:val="en-US"/>
      </w:rPr>
      <w:t>MSc in A</w:t>
    </w:r>
    <w:r>
      <w:rPr>
        <w:b/>
        <w:sz w:val="28"/>
        <w:szCs w:val="28"/>
        <w:lang w:val="en-US"/>
      </w:rPr>
      <w:tab/>
    </w:r>
    <w:proofErr w:type="spellStart"/>
    <w:r w:rsidRPr="00DB123B">
      <w:rPr>
        <w:b/>
        <w:sz w:val="28"/>
        <w:szCs w:val="28"/>
        <w:lang w:val="en-US"/>
      </w:rPr>
      <w:t>rtificial</w:t>
    </w:r>
    <w:proofErr w:type="spellEnd"/>
    <w:r w:rsidRPr="00DB123B">
      <w:rPr>
        <w:b/>
        <w:sz w:val="28"/>
        <w:szCs w:val="28"/>
        <w:lang w:val="en-US"/>
      </w:rPr>
      <w:t xml:space="preserve"> Intelligence and Deep Learning</w:t>
    </w:r>
    <w:r>
      <w:rPr>
        <w:b/>
        <w:sz w:val="28"/>
        <w:szCs w:val="2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3D" w:rsidRDefault="00A74A3D" w:rsidP="00DB123B">
      <w:pPr>
        <w:spacing w:after="0" w:line="240" w:lineRule="auto"/>
      </w:pPr>
      <w:r>
        <w:separator/>
      </w:r>
    </w:p>
  </w:footnote>
  <w:footnote w:type="continuationSeparator" w:id="0">
    <w:p w:rsidR="00A74A3D" w:rsidRDefault="00A74A3D" w:rsidP="00DB1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479F"/>
    <w:rsid w:val="000C25AC"/>
    <w:rsid w:val="006269A9"/>
    <w:rsid w:val="0087479F"/>
    <w:rsid w:val="00A74A3D"/>
    <w:rsid w:val="00DB123B"/>
    <w:rsid w:val="00DB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9F"/>
    <w:pPr>
      <w:spacing w:line="25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qFormat/>
    <w:rsid w:val="006269A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269A9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9A9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269A9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269A9"/>
    <w:pPr>
      <w:spacing w:line="259" w:lineRule="auto"/>
      <w:ind w:left="720"/>
      <w:contextualSpacing/>
    </w:pPr>
    <w:rPr>
      <w:lang w:val="en-US"/>
    </w:rPr>
  </w:style>
  <w:style w:type="character" w:styleId="Hyperlink">
    <w:name w:val="Hyperlink"/>
    <w:rsid w:val="0087479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747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9F"/>
    <w:rPr>
      <w:rFonts w:ascii="Tahoma" w:hAnsi="Tahoma" w:cs="Tahoma"/>
      <w:sz w:val="16"/>
      <w:szCs w:val="16"/>
      <w:lang w:val="el-GR"/>
    </w:rPr>
  </w:style>
  <w:style w:type="table" w:styleId="TableGrid">
    <w:name w:val="Table Grid"/>
    <w:basedOn w:val="TableNormal"/>
    <w:uiPriority w:val="39"/>
    <w:rsid w:val="00874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12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23B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DB12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23B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e.uniwa.gr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ee.uniwa.gr/" TargetMode="External"/><Relationship Id="rId12" Type="http://schemas.openxmlformats.org/officeDocument/2006/relationships/hyperlink" Target="https://aidl.uniw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aidl.uniwa.gr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dpe.uniwa.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ee.uniwa.g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2021-06-25T08:05:00Z</dcterms:created>
  <dcterms:modified xsi:type="dcterms:W3CDTF">2021-06-25T08:24:00Z</dcterms:modified>
</cp:coreProperties>
</file>